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BC29C" w14:textId="77777777" w:rsidR="00321BEF" w:rsidRPr="00321BEF" w:rsidRDefault="00321BEF">
      <w:pPr>
        <w:rPr>
          <w:b/>
          <w:bCs/>
          <w:i/>
          <w:iCs/>
          <w:sz w:val="28"/>
          <w:szCs w:val="28"/>
          <w:lang w:val="ru-KZ"/>
        </w:rPr>
      </w:pPr>
      <w:r w:rsidRPr="00321BEF">
        <w:rPr>
          <w:b/>
          <w:bCs/>
          <w:i/>
          <w:iCs/>
          <w:sz w:val="28"/>
          <w:szCs w:val="28"/>
          <w:lang w:val="ru-KZ"/>
        </w:rPr>
        <w:t xml:space="preserve">                                                Анализ воспитательной работы </w:t>
      </w:r>
    </w:p>
    <w:p w14:paraId="733969A3" w14:textId="412ABE92" w:rsidR="00321BEF" w:rsidRPr="00321BEF" w:rsidRDefault="00321BEF">
      <w:pPr>
        <w:rPr>
          <w:b/>
          <w:bCs/>
          <w:i/>
          <w:iCs/>
          <w:sz w:val="28"/>
          <w:szCs w:val="28"/>
          <w:lang w:val="ru-KZ"/>
        </w:rPr>
      </w:pPr>
      <w:r w:rsidRPr="00321BEF">
        <w:rPr>
          <w:b/>
          <w:bCs/>
          <w:i/>
          <w:iCs/>
          <w:sz w:val="28"/>
          <w:szCs w:val="28"/>
          <w:lang w:val="ru-KZ"/>
        </w:rPr>
        <w:t xml:space="preserve">                                 КГУ “Основная средняя школа села</w:t>
      </w:r>
      <w:r>
        <w:rPr>
          <w:b/>
          <w:bCs/>
          <w:i/>
          <w:iCs/>
          <w:sz w:val="28"/>
          <w:szCs w:val="28"/>
          <w:lang w:val="ru-KZ"/>
        </w:rPr>
        <w:t xml:space="preserve">  </w:t>
      </w:r>
      <w:r w:rsidRPr="00321BEF">
        <w:rPr>
          <w:b/>
          <w:bCs/>
          <w:i/>
          <w:iCs/>
          <w:sz w:val="28"/>
          <w:szCs w:val="28"/>
          <w:lang w:val="ru-KZ"/>
        </w:rPr>
        <w:t xml:space="preserve"> </w:t>
      </w:r>
      <w:proofErr w:type="spellStart"/>
      <w:r w:rsidRPr="00321BEF">
        <w:rPr>
          <w:b/>
          <w:bCs/>
          <w:i/>
          <w:iCs/>
          <w:sz w:val="28"/>
          <w:szCs w:val="28"/>
          <w:lang w:val="ru-KZ"/>
        </w:rPr>
        <w:t>Алаколь</w:t>
      </w:r>
      <w:proofErr w:type="spellEnd"/>
      <w:r w:rsidRPr="00321BEF">
        <w:rPr>
          <w:b/>
          <w:bCs/>
          <w:i/>
          <w:iCs/>
          <w:sz w:val="28"/>
          <w:szCs w:val="28"/>
          <w:lang w:val="ru-KZ"/>
        </w:rPr>
        <w:t xml:space="preserve">   </w:t>
      </w:r>
    </w:p>
    <w:p w14:paraId="34098353" w14:textId="4480C81B" w:rsidR="00321BEF" w:rsidRPr="00321BEF" w:rsidRDefault="00321BEF">
      <w:pPr>
        <w:rPr>
          <w:b/>
          <w:bCs/>
          <w:i/>
          <w:iCs/>
          <w:sz w:val="28"/>
          <w:szCs w:val="28"/>
          <w:lang w:val="ru-KZ"/>
        </w:rPr>
      </w:pPr>
      <w:r w:rsidRPr="00321BEF">
        <w:rPr>
          <w:b/>
          <w:bCs/>
          <w:i/>
          <w:iCs/>
          <w:sz w:val="28"/>
          <w:szCs w:val="28"/>
          <w:lang w:val="ru-KZ"/>
        </w:rPr>
        <w:t xml:space="preserve">                                Отдела образования по Буландынскому району </w:t>
      </w:r>
    </w:p>
    <w:p w14:paraId="16DBE4D4" w14:textId="18CD5A6E" w:rsidR="00321BEF" w:rsidRDefault="00321BEF">
      <w:pPr>
        <w:rPr>
          <w:b/>
          <w:bCs/>
          <w:i/>
          <w:iCs/>
          <w:sz w:val="28"/>
          <w:szCs w:val="28"/>
          <w:lang w:val="ru-KZ"/>
        </w:rPr>
      </w:pPr>
      <w:r w:rsidRPr="00321BEF">
        <w:rPr>
          <w:b/>
          <w:bCs/>
          <w:i/>
          <w:iCs/>
          <w:sz w:val="28"/>
          <w:szCs w:val="28"/>
          <w:lang w:val="ru-KZ"/>
        </w:rPr>
        <w:t xml:space="preserve">              Акмолинской  области”   за первое полуго</w:t>
      </w:r>
      <w:r>
        <w:rPr>
          <w:b/>
          <w:bCs/>
          <w:i/>
          <w:iCs/>
          <w:sz w:val="28"/>
          <w:szCs w:val="28"/>
          <w:lang w:val="ru-KZ"/>
        </w:rPr>
        <w:t>д</w:t>
      </w:r>
      <w:r w:rsidRPr="00321BEF">
        <w:rPr>
          <w:b/>
          <w:bCs/>
          <w:i/>
          <w:iCs/>
          <w:sz w:val="28"/>
          <w:szCs w:val="28"/>
          <w:lang w:val="ru-KZ"/>
        </w:rPr>
        <w:t>ие</w:t>
      </w:r>
    </w:p>
    <w:p w14:paraId="497561D3" w14:textId="25A5CB3F" w:rsidR="00321BEF" w:rsidRPr="00321BEF" w:rsidRDefault="00321BEF">
      <w:pPr>
        <w:rPr>
          <w:b/>
          <w:bCs/>
          <w:i/>
          <w:iCs/>
          <w:sz w:val="28"/>
          <w:szCs w:val="28"/>
          <w:lang w:val="ru-KZ"/>
        </w:rPr>
      </w:pPr>
      <w:r>
        <w:rPr>
          <w:b/>
          <w:bCs/>
          <w:i/>
          <w:iCs/>
          <w:sz w:val="28"/>
          <w:szCs w:val="28"/>
          <w:lang w:val="ru-KZ"/>
        </w:rPr>
        <w:t xml:space="preserve">                                        </w:t>
      </w:r>
      <w:r w:rsidRPr="00321BEF">
        <w:rPr>
          <w:b/>
          <w:bCs/>
          <w:i/>
          <w:iCs/>
          <w:sz w:val="28"/>
          <w:szCs w:val="28"/>
          <w:lang w:val="ru-KZ"/>
        </w:rPr>
        <w:t xml:space="preserve"> 2024-2025 учебный год.</w:t>
      </w:r>
    </w:p>
    <w:p w14:paraId="341FB462" w14:textId="2AF88552" w:rsidR="00321BEF" w:rsidRPr="00321BEF" w:rsidRDefault="00321BEF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  <w:lang w:val="ru-KZ"/>
        </w:rPr>
        <w:t xml:space="preserve">            </w:t>
      </w:r>
      <w:r w:rsidRPr="00321BEF">
        <w:rPr>
          <w:b/>
          <w:bCs/>
          <w:i/>
          <w:iCs/>
          <w:sz w:val="28"/>
          <w:szCs w:val="28"/>
          <w:lang w:val="ru-KZ"/>
        </w:rPr>
        <w:t>Воспитательная работа проводилась согласно программе ”БІРТҰТАС ТӘРБИЕ</w:t>
      </w:r>
      <w:r w:rsidRPr="00321BEF">
        <w:rPr>
          <w:b/>
          <w:bCs/>
          <w:i/>
          <w:iCs/>
          <w:sz w:val="28"/>
          <w:szCs w:val="28"/>
        </w:rPr>
        <w:t>»</w:t>
      </w:r>
    </w:p>
    <w:p w14:paraId="48515380" w14:textId="77777777" w:rsidR="00321BEF" w:rsidRPr="003B6910" w:rsidRDefault="00321BEF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D7D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B13D7D">
        <w:rPr>
          <w:rFonts w:ascii="Times New Roman" w:hAnsi="Times New Roman" w:cs="Times New Roman"/>
          <w:sz w:val="28"/>
          <w:szCs w:val="28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14:paraId="6F1E6D80" w14:textId="6369330B" w:rsidR="00321BEF" w:rsidRDefault="00321BEF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</w:t>
      </w:r>
      <w:r w:rsidRPr="00B13D7D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B13D7D">
        <w:rPr>
          <w:rFonts w:ascii="Times New Roman" w:hAnsi="Times New Roman" w:cs="Times New Roman"/>
          <w:iCs/>
          <w:sz w:val="28"/>
          <w:szCs w:val="28"/>
        </w:rPr>
        <w:t>оспитание духовно-нравственных качеств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формирование любви к Родине, своему</w:t>
      </w:r>
      <w:r>
        <w:rPr>
          <w:rFonts w:ascii="Times New Roman" w:hAnsi="Times New Roman"/>
          <w:sz w:val="28"/>
          <w:szCs w:val="28"/>
        </w:rPr>
        <w:t xml:space="preserve"> народу, его истории и культуре, </w:t>
      </w:r>
      <w:r w:rsidRPr="00550F3F">
        <w:rPr>
          <w:rFonts w:ascii="Times New Roman" w:hAnsi="Times New Roman"/>
          <w:sz w:val="28"/>
          <w:szCs w:val="28"/>
        </w:rPr>
        <w:t>воспитание уважения к государственны</w:t>
      </w:r>
      <w:r>
        <w:rPr>
          <w:rFonts w:ascii="Times New Roman" w:hAnsi="Times New Roman"/>
          <w:sz w:val="28"/>
          <w:szCs w:val="28"/>
        </w:rPr>
        <w:t xml:space="preserve">м символам Республики Казахстан, </w:t>
      </w:r>
      <w:r w:rsidRPr="00550F3F">
        <w:rPr>
          <w:rFonts w:ascii="Times New Roman" w:hAnsi="Times New Roman"/>
          <w:sz w:val="28"/>
          <w:szCs w:val="28"/>
        </w:rPr>
        <w:t>развитие честности, справедливости, доброты, заботы, милосерди</w:t>
      </w:r>
      <w:r>
        <w:rPr>
          <w:rFonts w:ascii="Times New Roman" w:hAnsi="Times New Roman"/>
          <w:sz w:val="28"/>
          <w:szCs w:val="28"/>
        </w:rPr>
        <w:t xml:space="preserve">я и других нравственных качеств, </w:t>
      </w:r>
      <w:r w:rsidRPr="00550F3F">
        <w:rPr>
          <w:rFonts w:ascii="Times New Roman" w:hAnsi="Times New Roman"/>
          <w:sz w:val="28"/>
          <w:szCs w:val="28"/>
        </w:rPr>
        <w:t>формирование бережного отношен</w:t>
      </w:r>
      <w:r>
        <w:rPr>
          <w:rFonts w:ascii="Times New Roman" w:hAnsi="Times New Roman"/>
          <w:sz w:val="28"/>
          <w:szCs w:val="28"/>
        </w:rPr>
        <w:t xml:space="preserve">ия к природе и окружающей среде),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B13D7D">
        <w:rPr>
          <w:rFonts w:ascii="Times New Roman" w:hAnsi="Times New Roman" w:cs="Times New Roman"/>
          <w:iCs/>
          <w:sz w:val="28"/>
          <w:szCs w:val="28"/>
        </w:rPr>
        <w:t>азвитие гражданской ответственности и патриотизма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воспитание чувства гордости</w:t>
      </w:r>
      <w:r>
        <w:rPr>
          <w:rFonts w:ascii="Times New Roman" w:hAnsi="Times New Roman"/>
          <w:sz w:val="28"/>
          <w:szCs w:val="28"/>
        </w:rPr>
        <w:t xml:space="preserve"> за свою страну и ее достижения, </w:t>
      </w:r>
      <w:r w:rsidRPr="00550F3F">
        <w:rPr>
          <w:rFonts w:ascii="Times New Roman" w:hAnsi="Times New Roman"/>
          <w:sz w:val="28"/>
          <w:szCs w:val="28"/>
        </w:rPr>
        <w:t>формирование сознательного отношения к своим обязанностям перед с</w:t>
      </w:r>
      <w:r>
        <w:rPr>
          <w:rFonts w:ascii="Times New Roman" w:hAnsi="Times New Roman"/>
          <w:sz w:val="28"/>
          <w:szCs w:val="28"/>
        </w:rPr>
        <w:t xml:space="preserve">емьей, обществом и государством, </w:t>
      </w:r>
      <w:r w:rsidRPr="00550F3F">
        <w:rPr>
          <w:rFonts w:ascii="Times New Roman" w:hAnsi="Times New Roman"/>
          <w:sz w:val="28"/>
          <w:szCs w:val="28"/>
        </w:rPr>
        <w:t>развитие готовности защищать свои</w:t>
      </w:r>
      <w:r>
        <w:rPr>
          <w:rFonts w:ascii="Times New Roman" w:hAnsi="Times New Roman"/>
          <w:sz w:val="28"/>
          <w:szCs w:val="28"/>
        </w:rPr>
        <w:t xml:space="preserve"> права и свободы, а также права </w:t>
      </w:r>
      <w:r w:rsidRPr="00550F3F">
        <w:rPr>
          <w:rFonts w:ascii="Times New Roman" w:hAnsi="Times New Roman"/>
          <w:sz w:val="28"/>
          <w:szCs w:val="28"/>
        </w:rPr>
        <w:t xml:space="preserve">и свободы </w:t>
      </w:r>
      <w:r>
        <w:rPr>
          <w:rFonts w:ascii="Times New Roman" w:hAnsi="Times New Roman"/>
          <w:sz w:val="28"/>
          <w:szCs w:val="28"/>
        </w:rPr>
        <w:t xml:space="preserve">других людей, </w:t>
      </w:r>
      <w:r w:rsidRPr="00550F3F">
        <w:rPr>
          <w:rFonts w:ascii="Times New Roman" w:hAnsi="Times New Roman"/>
          <w:sz w:val="28"/>
          <w:szCs w:val="28"/>
          <w:lang w:val="kk-KZ"/>
        </w:rPr>
        <w:t>активное участие</w:t>
      </w:r>
      <w:r w:rsidRPr="00550F3F">
        <w:rPr>
          <w:rFonts w:ascii="Times New Roman" w:hAnsi="Times New Roman"/>
          <w:sz w:val="28"/>
          <w:szCs w:val="28"/>
        </w:rPr>
        <w:t xml:space="preserve"> в социально значим</w:t>
      </w:r>
      <w:r w:rsidRPr="00550F3F">
        <w:rPr>
          <w:rFonts w:ascii="Times New Roman" w:hAnsi="Times New Roman"/>
          <w:sz w:val="28"/>
          <w:szCs w:val="28"/>
          <w:lang w:val="kk-KZ"/>
        </w:rPr>
        <w:t>ой</w:t>
      </w:r>
      <w:r w:rsidRPr="00550F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50F3F">
        <w:rPr>
          <w:rFonts w:ascii="Times New Roman" w:hAnsi="Times New Roman"/>
          <w:sz w:val="28"/>
          <w:szCs w:val="28"/>
        </w:rPr>
        <w:t>деятельност</w:t>
      </w:r>
      <w:proofErr w:type="spellEnd"/>
      <w:r w:rsidRPr="00550F3F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>), ф</w:t>
      </w:r>
      <w:proofErr w:type="spellStart"/>
      <w:r w:rsidRPr="00B13D7D">
        <w:rPr>
          <w:rFonts w:ascii="Times New Roman" w:hAnsi="Times New Roman" w:cs="Times New Roman"/>
          <w:iCs/>
          <w:sz w:val="28"/>
          <w:szCs w:val="28"/>
        </w:rPr>
        <w:t>ормирование</w:t>
      </w:r>
      <w:proofErr w:type="spellEnd"/>
      <w:r w:rsidRPr="00B13D7D">
        <w:rPr>
          <w:rFonts w:ascii="Times New Roman" w:hAnsi="Times New Roman" w:cs="Times New Roman"/>
          <w:iCs/>
          <w:sz w:val="28"/>
          <w:szCs w:val="28"/>
        </w:rPr>
        <w:t xml:space="preserve"> добропорядочности и добросовестности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50F3F">
        <w:rPr>
          <w:rFonts w:ascii="Times New Roman" w:hAnsi="Times New Roman"/>
          <w:sz w:val="28"/>
          <w:szCs w:val="28"/>
        </w:rPr>
        <w:t>воспитание честности и справедл</w:t>
      </w:r>
      <w:r>
        <w:rPr>
          <w:rFonts w:ascii="Times New Roman" w:hAnsi="Times New Roman"/>
          <w:sz w:val="28"/>
          <w:szCs w:val="28"/>
        </w:rPr>
        <w:t xml:space="preserve">ивости в поведении и отношениях с окружающими, </w:t>
      </w:r>
      <w:r w:rsidRPr="00550F3F">
        <w:rPr>
          <w:rFonts w:ascii="Times New Roman" w:hAnsi="Times New Roman"/>
          <w:sz w:val="28"/>
          <w:szCs w:val="28"/>
        </w:rPr>
        <w:t>развитие ответственности за свои посту</w:t>
      </w:r>
      <w:r>
        <w:rPr>
          <w:rFonts w:ascii="Times New Roman" w:hAnsi="Times New Roman"/>
          <w:sz w:val="28"/>
          <w:szCs w:val="28"/>
        </w:rPr>
        <w:t xml:space="preserve">пки и слова, </w:t>
      </w:r>
      <w:r w:rsidRPr="00550F3F">
        <w:rPr>
          <w:rFonts w:ascii="Times New Roman" w:hAnsi="Times New Roman"/>
          <w:sz w:val="28"/>
          <w:szCs w:val="28"/>
        </w:rPr>
        <w:t>формирование трудолюбия и стр</w:t>
      </w:r>
      <w:r>
        <w:rPr>
          <w:rFonts w:ascii="Times New Roman" w:hAnsi="Times New Roman"/>
          <w:sz w:val="28"/>
          <w:szCs w:val="28"/>
        </w:rPr>
        <w:t xml:space="preserve">емления к самосовершенствованию, </w:t>
      </w:r>
      <w:r w:rsidRPr="00550F3F">
        <w:rPr>
          <w:rFonts w:ascii="Times New Roman" w:hAnsi="Times New Roman"/>
          <w:sz w:val="28"/>
          <w:szCs w:val="28"/>
        </w:rPr>
        <w:t>воспитание уважения</w:t>
      </w:r>
      <w:r>
        <w:rPr>
          <w:rFonts w:ascii="Times New Roman" w:hAnsi="Times New Roman"/>
          <w:sz w:val="28"/>
          <w:szCs w:val="28"/>
        </w:rPr>
        <w:t xml:space="preserve"> к чужому труду и собственности), с</w:t>
      </w:r>
      <w:r w:rsidRPr="00B13D7D">
        <w:rPr>
          <w:rFonts w:ascii="Times New Roman" w:hAnsi="Times New Roman" w:cs="Times New Roman"/>
          <w:iCs/>
          <w:sz w:val="28"/>
          <w:szCs w:val="28"/>
        </w:rPr>
        <w:t>оздание условий для гармоничного развития личности обучающегос</w:t>
      </w:r>
      <w:r w:rsidR="00E16181">
        <w:rPr>
          <w:rFonts w:ascii="Times New Roman" w:hAnsi="Times New Roman" w:cs="Times New Roman"/>
          <w:iCs/>
          <w:sz w:val="28"/>
          <w:szCs w:val="28"/>
        </w:rPr>
        <w:t>я.</w:t>
      </w:r>
    </w:p>
    <w:p w14:paraId="15530EA2" w14:textId="35A79879" w:rsidR="00E16181" w:rsidRDefault="00E16181" w:rsidP="00E161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    В начале учебного года проводились организационные мероприятия,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включающие :</w:t>
      </w:r>
      <w:proofErr w:type="gramEnd"/>
      <w:r w:rsidRPr="00E16181">
        <w:rPr>
          <w:rFonts w:ascii="Times New Roman" w:hAnsi="Times New Roman" w:cs="Times New Roman"/>
          <w:sz w:val="24"/>
          <w:szCs w:val="24"/>
        </w:rPr>
        <w:t xml:space="preserve"> </w:t>
      </w:r>
      <w:r w:rsidRPr="00E16181">
        <w:rPr>
          <w:rFonts w:ascii="Times New Roman" w:hAnsi="Times New Roman" w:cs="Times New Roman"/>
          <w:sz w:val="28"/>
          <w:szCs w:val="28"/>
        </w:rPr>
        <w:t xml:space="preserve">Составление и согласование плана воспитательной работы на 2024-2025 учебный год, </w:t>
      </w:r>
      <w:r w:rsidRPr="00E16181">
        <w:rPr>
          <w:rFonts w:ascii="Times New Roman" w:hAnsi="Times New Roman" w:cs="Times New Roman"/>
          <w:bCs/>
          <w:sz w:val="28"/>
          <w:szCs w:val="28"/>
        </w:rPr>
        <w:t>составление плана</w:t>
      </w:r>
      <w:r w:rsidRPr="00E16181">
        <w:rPr>
          <w:rFonts w:ascii="Times New Roman" w:hAnsi="Times New Roman" w:cs="Times New Roman"/>
          <w:sz w:val="28"/>
          <w:szCs w:val="28"/>
        </w:rPr>
        <w:t>, графика работы </w:t>
      </w:r>
      <w:r w:rsidRPr="00E16181">
        <w:rPr>
          <w:rFonts w:ascii="Times New Roman" w:hAnsi="Times New Roman" w:cs="Times New Roman"/>
          <w:bCs/>
          <w:sz w:val="28"/>
          <w:szCs w:val="28"/>
        </w:rPr>
        <w:t>Совета</w:t>
      </w:r>
      <w:r w:rsidRPr="00E16181">
        <w:rPr>
          <w:rFonts w:ascii="Times New Roman" w:hAnsi="Times New Roman" w:cs="Times New Roman"/>
          <w:sz w:val="28"/>
          <w:szCs w:val="28"/>
        </w:rPr>
        <w:t> по </w:t>
      </w:r>
      <w:r w:rsidRPr="00E16181">
        <w:rPr>
          <w:rFonts w:ascii="Times New Roman" w:hAnsi="Times New Roman" w:cs="Times New Roman"/>
          <w:bCs/>
          <w:sz w:val="28"/>
          <w:szCs w:val="28"/>
        </w:rPr>
        <w:t>профилактике правонарушений</w:t>
      </w:r>
      <w:r w:rsidRPr="00E16181">
        <w:rPr>
          <w:rFonts w:ascii="Times New Roman" w:hAnsi="Times New Roman" w:cs="Times New Roman"/>
          <w:sz w:val="28"/>
          <w:szCs w:val="28"/>
        </w:rPr>
        <w:t xml:space="preserve"> среди несовершеннолетних. Сбор справок </w:t>
      </w:r>
      <w:proofErr w:type="gramStart"/>
      <w:r w:rsidRPr="00E16181">
        <w:rPr>
          <w:rFonts w:ascii="Times New Roman" w:hAnsi="Times New Roman" w:cs="Times New Roman"/>
          <w:sz w:val="28"/>
          <w:szCs w:val="28"/>
        </w:rPr>
        <w:t>информации  о</w:t>
      </w:r>
      <w:proofErr w:type="gramEnd"/>
      <w:r w:rsidRPr="00E16181">
        <w:rPr>
          <w:rFonts w:ascii="Times New Roman" w:hAnsi="Times New Roman" w:cs="Times New Roman"/>
          <w:sz w:val="28"/>
          <w:szCs w:val="28"/>
        </w:rPr>
        <w:t xml:space="preserve"> поступлении выпускников школ в учебные заведения по 2024-2025 учебному году</w:t>
      </w:r>
    </w:p>
    <w:p w14:paraId="2D528777" w14:textId="6A2C43D0" w:rsidR="00E16181" w:rsidRDefault="00E16181" w:rsidP="00E1618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проведены следующие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мероприятия:торжественная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линейка, посвященная дню знаний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ірім мекені»,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бщешкольное мероприятие, посвященное Дню языков народов Казахстана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Тілім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менің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ғасырларға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аманат» (ко дню рождения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А.Байтурсынова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BEE34A" w14:textId="1895E41F" w:rsidR="00E16181" w:rsidRPr="00E16181" w:rsidRDefault="00E16181" w:rsidP="00E1618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директора по воспитательной </w:t>
      </w:r>
      <w:proofErr w:type="gram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работе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Жузенова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А.Т провела родительское собрание «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Тайм-менеджмент и самоорганизация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родители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проинформированы о  требованиях к школьной форме, расписании уроков, </w:t>
      </w:r>
      <w:r w:rsidR="001B5B03">
        <w:rPr>
          <w:rFonts w:ascii="Times New Roman" w:hAnsi="Times New Roman" w:cs="Times New Roman"/>
          <w:color w:val="000000" w:themeColor="text1"/>
          <w:sz w:val="28"/>
          <w:szCs w:val="28"/>
        </w:rPr>
        <w:t>питании в школе. Выбран и утвержден новый состав родительского комитета.</w:t>
      </w:r>
    </w:p>
    <w:p w14:paraId="5FD30920" w14:textId="4C1DCE2B" w:rsidR="001B5B03" w:rsidRPr="00E16181" w:rsidRDefault="001B5B03" w:rsidP="00E1618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Сентябрь – месяц трудолюбия и профессионализма.  Проведены классные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часы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темы ориентированы на формирование у учащихся любви к труду. Классные часы включают в себя урока личной безопасности и ПДД.</w:t>
      </w:r>
    </w:p>
    <w:p w14:paraId="45AD2D82" w14:textId="434764E2" w:rsidR="001B5B03" w:rsidRDefault="001B5B03" w:rsidP="001B5B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Челлендж, приуроченный ко Дню </w:t>
      </w:r>
      <w:proofErr w:type="gram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семьи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провели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среди учащихся 1-9 классов, фотовыставка «В объективе семья»</w:t>
      </w:r>
    </w:p>
    <w:p w14:paraId="1FB7A454" w14:textId="67FAA165" w:rsidR="001B5B03" w:rsidRDefault="001B5B03" w:rsidP="001B5B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Октябрь – месяц независимости и патриотизма.</w:t>
      </w:r>
    </w:p>
    <w:p w14:paraId="746CF874" w14:textId="646E0A83" w:rsidR="001B5B03" w:rsidRDefault="001B5B03" w:rsidP="001B5B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Қоғамға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қызмет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ету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волонтерская</w:t>
      </w:r>
      <w:proofErr w:type="gram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, цель которой посильная помощь пожилым людям села.</w:t>
      </w:r>
      <w:r w:rsidR="006557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Эту работу хорошо выполняют члены школьного самоуправ</w:t>
      </w:r>
      <w:r w:rsidR="006557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ления. </w:t>
      </w:r>
    </w:p>
    <w:p w14:paraId="46F939A1" w14:textId="4C97545F" w:rsidR="006557FF" w:rsidRDefault="006557FF" w:rsidP="006557F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 дню пожилых проведены классные часы, ученики младших классов делали поздравительные открытки.  Празднично и торжественно прошел день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Дублера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организованный школьным парламентом.  Классные часы на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теиы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:  «</w:t>
      </w:r>
      <w:proofErr w:type="spellStart"/>
      <w:proofErr w:type="gram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Ойынға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салауатты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көзқарас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Цифрлық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әлемде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қауіпсіз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қадам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»,»Жизнь без насилия»  профилактика правонарушений и насилия среди подростков. 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Общешкольное мероприятие, посвященное Дню </w:t>
      </w:r>
      <w:proofErr w:type="gram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повели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высоком уровне.</w:t>
      </w:r>
    </w:p>
    <w:p w14:paraId="68FE8C20" w14:textId="6637C237" w:rsidR="006557FF" w:rsidRDefault="006557FF" w:rsidP="006557F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Школьный библиотекарь Алибекова Д.К организовала </w:t>
      </w:r>
      <w:r w:rsidR="001A10D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бщешкольное мероприятие, посвященное Дню </w:t>
      </w:r>
      <w:proofErr w:type="gramStart"/>
      <w:r w:rsidR="001A10DB">
        <w:rPr>
          <w:rFonts w:ascii="Times New Roman" w:hAnsi="Times New Roman" w:cs="Times New Roman"/>
          <w:color w:val="000000" w:themeColor="text1"/>
          <w:sz w:val="28"/>
          <w:szCs w:val="28"/>
        </w:rPr>
        <w:t>библиотекаря  »</w:t>
      </w:r>
      <w:proofErr w:type="gramEnd"/>
      <w:r w:rsidR="001A10DB">
        <w:rPr>
          <w:rFonts w:ascii="Times New Roman" w:hAnsi="Times New Roman" w:cs="Times New Roman"/>
          <w:color w:val="000000" w:themeColor="text1"/>
          <w:sz w:val="28"/>
          <w:szCs w:val="28"/>
        </w:rPr>
        <w:t>Читаем на каникулах».</w:t>
      </w:r>
    </w:p>
    <w:p w14:paraId="390CC714" w14:textId="34F82084" w:rsidR="001A10DB" w:rsidRDefault="001A10DB" w:rsidP="001A10D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Общешкольное мероприятие «Золотая осень» проведен ярко и позитивно, с удовольствием ученики приняли участие в выставке поделок из природного материала, конкурсе рисунков «ДАРЫ ОСЕНИ»</w:t>
      </w:r>
    </w:p>
    <w:p w14:paraId="721DF448" w14:textId="771AC979" w:rsidR="001A10DB" w:rsidRDefault="001A10DB" w:rsidP="001A10D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Родительское собрание по итогам 1 четверти. (Индивидуальные беседы с родителями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)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классными руководителями подведены итоги 1 четверти, намечены цели на вторую четверть.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Составлен план работы на каникулах. </w:t>
      </w:r>
    </w:p>
    <w:p w14:paraId="62ABA633" w14:textId="52CDB68D" w:rsidR="001F69AF" w:rsidRDefault="001A10DB" w:rsidP="001F69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Ноябрь – месяц справедливости и ответственности.  Классные часы включают следующие те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ы: 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Адал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азамат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Адал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еңбек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Адал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табыс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15 ноября – День национальной валюты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Буллингтен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қорған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Өмірге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салауатты</w:t>
      </w:r>
      <w:proofErr w:type="spellEnd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қа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дам</w:t>
      </w:r>
      <w:proofErr w:type="spellEnd"/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», «</w:t>
      </w:r>
      <w:r w:rsidR="001F69AF"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свои поступки</w:t>
      </w:r>
      <w:r w:rsidR="001F69AF">
        <w:rPr>
          <w:rFonts w:ascii="Times New Roman" w:hAnsi="Times New Roman" w:cs="Times New Roman"/>
          <w:color w:val="000000" w:themeColor="text1"/>
          <w:sz w:val="28"/>
          <w:szCs w:val="28"/>
        </w:rPr>
        <w:t>»,» «Половая неприкосновенность, ранняя беременность» среди учащихся 8-9 классов. Особое внимание уделяется профилактике безопасности в осенне- зимний период.</w:t>
      </w:r>
    </w:p>
    <w:p w14:paraId="53EF97AE" w14:textId="04B58884" w:rsidR="001F69AF" w:rsidRDefault="001F69AF" w:rsidP="001F69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Декабрь – месяц единства и солидарности.</w:t>
      </w:r>
    </w:p>
    <w:p w14:paraId="01862DCC" w14:textId="3C232B2C" w:rsidR="001F69AF" w:rsidRDefault="001F69AF" w:rsidP="001F69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Акция по поддержке чистоты в школе</w:t>
      </w:r>
      <w:r w:rsidR="006D28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прошла в первых числах декабря</w:t>
      </w:r>
      <w:r w:rsidR="006D28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D4D9EA5" w14:textId="6A05FBA8" w:rsidR="001F69AF" w:rsidRDefault="001F69AF" w:rsidP="001F69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Общешкольное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</w:t>
      </w:r>
      <w:r w:rsidR="006D28C4">
        <w:rPr>
          <w:rFonts w:ascii="Times New Roman" w:hAnsi="Times New Roman" w:cs="Times New Roman"/>
          <w:sz w:val="28"/>
          <w:szCs w:val="28"/>
        </w:rPr>
        <w:t>енное Дню Независимости Казахстан проводилось по отдельному плану, классные часы , конкурс патриотической песни.</w:t>
      </w:r>
    </w:p>
    <w:p w14:paraId="5666AF4F" w14:textId="688EF314" w:rsidR="006D28C4" w:rsidRDefault="006D28C4" w:rsidP="006D28C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Психологом школы проведена беседа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Ойынға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салауатты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>көзқарас</w:t>
      </w:r>
      <w:proofErr w:type="spellEnd"/>
      <w:r w:rsidRPr="00887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«  в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целях профилактики лудомании среди учащихся.</w:t>
      </w:r>
    </w:p>
    <w:p w14:paraId="38FCF9DC" w14:textId="5E739D88" w:rsidR="006D28C4" w:rsidRDefault="006D28C4" w:rsidP="006D28C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Новогодние праздники также проводились согласно плану, праздничные концерты проведены в мини-центре и школе.</w:t>
      </w:r>
    </w:p>
    <w:p w14:paraId="0E3A984D" w14:textId="23368A9E" w:rsidR="006D28C4" w:rsidRDefault="006D28C4" w:rsidP="006D28C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Проведены родительские собрания в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классах ,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подведены итоги 2 четверти. Классные руководители ознакомлены с планом на каникулы.</w:t>
      </w:r>
    </w:p>
    <w:p w14:paraId="415BCEE1" w14:textId="77777777" w:rsidR="006D28C4" w:rsidRDefault="006D28C4" w:rsidP="006D28C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AD823C" w14:textId="0819422D" w:rsidR="006D28C4" w:rsidRDefault="006D28C4" w:rsidP="006D28C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Зам. Директора по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ВР:  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Жузенова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А.Т</w:t>
      </w:r>
    </w:p>
    <w:p w14:paraId="169F2C27" w14:textId="67F47494" w:rsidR="006D28C4" w:rsidRPr="006D28C4" w:rsidRDefault="006D28C4" w:rsidP="006D2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 школы:   Алибеков Т.Б</w:t>
      </w:r>
    </w:p>
    <w:p w14:paraId="1EEA13F1" w14:textId="6E13DA60" w:rsidR="001F69AF" w:rsidRDefault="001F69AF" w:rsidP="001F69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933521" w14:textId="643A530E" w:rsidR="001F69AF" w:rsidRPr="00887130" w:rsidRDefault="001F69AF" w:rsidP="001F69A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p w14:paraId="35F9F3B0" w14:textId="656A23FA" w:rsidR="001A10DB" w:rsidRDefault="001A10DB" w:rsidP="001A10D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4752FEB" w14:textId="77777777" w:rsidR="001A10DB" w:rsidRDefault="001A10DB" w:rsidP="001A10D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93FC31" w14:textId="3A3E15DE" w:rsidR="001A10DB" w:rsidRDefault="001A10DB" w:rsidP="006557F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01CC45" w14:textId="085292DA" w:rsidR="006557FF" w:rsidRDefault="006557FF" w:rsidP="006557F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3B5EE5" w14:textId="6224B2D9" w:rsidR="006557FF" w:rsidRPr="00887130" w:rsidRDefault="006557FF" w:rsidP="006557FF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ABA2D8" w14:textId="190E3C22" w:rsidR="006557FF" w:rsidRPr="00887130" w:rsidRDefault="006557FF" w:rsidP="001B5B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F71574" w14:textId="77777777" w:rsidR="001B5B03" w:rsidRDefault="001B5B03" w:rsidP="001B5B0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2B0B675" w14:textId="6327E4A8" w:rsidR="00E16181" w:rsidRPr="004C3A4F" w:rsidRDefault="00E16181" w:rsidP="00E161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33866" w14:textId="3D2CCBC4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A80B502" w14:textId="77777777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C125E59" w14:textId="77777777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520A1D" w14:textId="77777777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BD569C" w14:textId="77777777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771484" w14:textId="77777777" w:rsidR="00E16181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CA6FD7A" w14:textId="77777777" w:rsidR="00E16181" w:rsidRPr="00321BEF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3C9B5B" w14:textId="1193D61B" w:rsidR="00E16181" w:rsidRPr="00321BEF" w:rsidRDefault="00E16181" w:rsidP="00321BEF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E16181" w:rsidRPr="0032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EF"/>
    <w:rsid w:val="001A10DB"/>
    <w:rsid w:val="001B5B03"/>
    <w:rsid w:val="001F69AF"/>
    <w:rsid w:val="00321BEF"/>
    <w:rsid w:val="006557FF"/>
    <w:rsid w:val="006D28C4"/>
    <w:rsid w:val="00A94E91"/>
    <w:rsid w:val="00D237A2"/>
    <w:rsid w:val="00E1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21FE3"/>
  <w15:chartTrackingRefBased/>
  <w15:docId w15:val="{9CBBE0B0-1E20-4B1D-9245-FBD36324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9AF"/>
    <w:pPr>
      <w:spacing w:after="0" w:line="240" w:lineRule="auto"/>
    </w:pPr>
    <w:rPr>
      <w:rFonts w:eastAsiaTheme="minorEastAsia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2024-12-20T07:06:00Z</dcterms:created>
  <dcterms:modified xsi:type="dcterms:W3CDTF">2024-12-20T07:06:00Z</dcterms:modified>
</cp:coreProperties>
</file>